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1</w:t>
      </w:r>
    </w:p>
    <w:p>
      <w:pPr>
        <w:pStyle w:val="Normal"/>
        <w:spacing w:before="0"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к приказу от «</w:t>
      </w:r>
      <w:r>
        <w:rPr>
          <w:rFonts w:cs="Times New Roman" w:ascii="Times New Roman" w:hAnsi="Times New Roman"/>
          <w:sz w:val="24"/>
          <w:szCs w:val="24"/>
        </w:rPr>
        <w:t>13</w:t>
      </w:r>
      <w:r>
        <w:rPr>
          <w:rFonts w:cs="Times New Roman" w:ascii="Times New Roman" w:hAnsi="Times New Roman"/>
          <w:sz w:val="24"/>
          <w:szCs w:val="24"/>
        </w:rPr>
        <w:t>_» __</w:t>
      </w:r>
      <w:r>
        <w:rPr>
          <w:rFonts w:cs="Times New Roman" w:ascii="Times New Roman" w:hAnsi="Times New Roman"/>
          <w:sz w:val="24"/>
          <w:szCs w:val="24"/>
        </w:rPr>
        <w:t>01</w:t>
      </w:r>
      <w:r>
        <w:rPr>
          <w:rFonts w:cs="Times New Roman" w:ascii="Times New Roman" w:hAnsi="Times New Roman"/>
          <w:sz w:val="24"/>
          <w:szCs w:val="24"/>
        </w:rPr>
        <w:t>______ 20</w:t>
      </w:r>
      <w:r>
        <w:rPr>
          <w:rFonts w:cs="Times New Roman" w:ascii="Times New Roman" w:hAnsi="Times New Roman"/>
          <w:sz w:val="24"/>
          <w:szCs w:val="24"/>
        </w:rPr>
        <w:t>26</w:t>
      </w:r>
      <w:r>
        <w:rPr>
          <w:rFonts w:cs="Times New Roman" w:ascii="Times New Roman" w:hAnsi="Times New Roman"/>
          <w:sz w:val="24"/>
          <w:szCs w:val="24"/>
        </w:rPr>
        <w:t>_ г. №_</w:t>
      </w:r>
      <w:r>
        <w:rPr>
          <w:rFonts w:cs="Times New Roman" w:ascii="Times New Roman" w:hAnsi="Times New Roman"/>
          <w:sz w:val="24"/>
          <w:szCs w:val="24"/>
        </w:rPr>
        <w:t>15/9</w:t>
      </w:r>
      <w:r>
        <w:rPr>
          <w:rFonts w:cs="Times New Roman" w:ascii="Times New Roman" w:hAnsi="Times New Roman"/>
          <w:sz w:val="24"/>
          <w:szCs w:val="24"/>
        </w:rPr>
        <w:t>__</w:t>
      </w:r>
    </w:p>
    <w:p>
      <w:pPr>
        <w:pStyle w:val="Normal"/>
        <w:spacing w:before="0"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Перечень должностей </w:t>
      </w: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 xml:space="preserve">МБДОУ </w:t>
      </w: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>детского сада №6 г.Донецка</w:t>
      </w: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>, замещение которых связано с коррупционными рисками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1. Заведующий (осуществление организационно-распорядительных и административно-хозяйственных функций; предоставление муниципальных услуг гражданам; подготовка и принятие решений о распределении бюджетных ассигнований;  управление муниципальным имуществом; осуществление закупок для нужд учреждения).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2. Главный бухгалтер (осуществление организационно-распорядительных и административно-хозяйственных функций; предоставление муниципальных услуг гражданам; подготовка и принятие решений о распределении бюджетных ассигнований; управление муниципальным имуществом; осуществление закупок для нужд учреждения).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3. Бухгалтер (осуществление организационно-распорядительных и административно-хозяйственных функций; предоставление муниципальных услуг гражданам; подготовка и принятие решений о распределении бюджетных ассигнований; управление муниципальным имуществом; осуществление закупок для нужд).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4. Старший воспитатель (осуществление постоянно и временно организационно-распорядительных или административно-хозяйственных функций; предоставление муниципальных услуг гражданам; хранение и распределение материально-технических ресурсов).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5. 3ав</w:t>
      </w:r>
      <w:r>
        <w:rPr>
          <w:rFonts w:cs="Times New Roman" w:ascii="Times New Roman" w:hAnsi="Times New Roman"/>
          <w:sz w:val="24"/>
          <w:szCs w:val="24"/>
          <w:lang w:eastAsia="ru-RU"/>
        </w:rPr>
        <w:t>едующий хозяйством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(осуществление постоянно административно-хозяйственных функций; осуществление муниципальных закупок; хранение и распределение материально-технических ресурсов).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6. Воспитатель (предоставление муниципальных услуг гражданам; хранение материально-технических ресурсов).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7. Помощник воспитателя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</w:t>
      </w:r>
      <w:r>
        <w:rPr>
          <w:rFonts w:cs="Times New Roman" w:ascii="Times New Roman" w:hAnsi="Times New Roman"/>
          <w:sz w:val="24"/>
          <w:szCs w:val="24"/>
        </w:rPr>
        <w:t>. Сторож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Машинист по стирке и ремонту спецодежды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0</w:t>
      </w:r>
      <w:r>
        <w:rPr>
          <w:rFonts w:cs="Times New Roman" w:ascii="Times New Roman" w:hAnsi="Times New Roman"/>
          <w:sz w:val="24"/>
          <w:szCs w:val="24"/>
        </w:rPr>
        <w:t>. Кастелянша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. Уборщик служебных помещений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>. Дворник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3</w:t>
      </w:r>
      <w:r>
        <w:rPr>
          <w:rFonts w:cs="Times New Roman" w:ascii="Times New Roman" w:hAnsi="Times New Roman"/>
          <w:sz w:val="24"/>
          <w:szCs w:val="24"/>
        </w:rPr>
        <w:t>. Делопроизводитель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14. Рабочий по комплексному обслуживанию и ремонту зданий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ourier New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5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d41b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0f067f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4f529d"/>
    <w:pPr>
      <w:spacing w:before="0" w:after="200"/>
      <w:ind w:left="720"/>
      <w:contextualSpacing/>
    </w:pPr>
    <w:rPr/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0f067f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14b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LibreOffice/25.2.6.2$Linux_X86_64 LibreOffice_project/520$Build-2</Application>
  <AppVersion>15.0000</AppVersion>
  <Pages>1</Pages>
  <Words>178</Words>
  <Characters>1628</Characters>
  <CharactersWithSpaces>1792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2016-11-02T05:04:00Z</dcterms:created>
  <dc:creator>Nikolay</dc:creator>
  <dc:description/>
  <dc:language>ru-RU</dc:language>
  <cp:lastModifiedBy/>
  <cp:lastPrinted>2026-04-20T09:38:06Z</cp:lastPrinted>
  <dcterms:modified xsi:type="dcterms:W3CDTF">2026-04-20T09:38:15Z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